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B7" w:rsidRPr="00126E0E" w:rsidRDefault="00126E0E" w:rsidP="00126E0E">
      <w:pPr>
        <w:jc w:val="center"/>
        <w:rPr>
          <w:b/>
        </w:rPr>
      </w:pPr>
      <w:r w:rsidRPr="00126E0E">
        <w:rPr>
          <w:b/>
        </w:rPr>
        <w:t>ASIGNATURAS 100% VIRTUALES</w:t>
      </w:r>
    </w:p>
    <w:p w:rsidR="00126E0E" w:rsidRPr="00126E0E" w:rsidRDefault="00126E0E" w:rsidP="00126E0E">
      <w:pPr>
        <w:jc w:val="center"/>
        <w:rPr>
          <w:b/>
        </w:rPr>
      </w:pPr>
      <w:r w:rsidRPr="00126E0E">
        <w:rPr>
          <w:b/>
        </w:rPr>
        <w:t>UNIVERSIDAD DE MEDELLIN</w:t>
      </w:r>
    </w:p>
    <w:p w:rsidR="00126E0E" w:rsidRDefault="00126E0E" w:rsidP="00126E0E">
      <w:pPr>
        <w:jc w:val="center"/>
      </w:pPr>
      <w:r>
        <w:rPr>
          <w:noProof/>
          <w:lang w:eastAsia="es-CL"/>
        </w:rPr>
        <w:drawing>
          <wp:inline distT="0" distB="0" distL="0" distR="0" wp14:anchorId="5D17886E" wp14:editId="2F5C40AE">
            <wp:extent cx="4244564" cy="168592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375" t="55824" r="24304" b="18528"/>
                    <a:stretch/>
                  </pic:blipFill>
                  <pic:spPr bwMode="auto">
                    <a:xfrm>
                      <a:off x="0" y="0"/>
                      <a:ext cx="4247626" cy="1687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E0E" w:rsidRDefault="00126E0E">
      <w:bookmarkStart w:id="0" w:name="_GoBack"/>
      <w:bookmarkEnd w:id="0"/>
    </w:p>
    <w:sectPr w:rsidR="00126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E"/>
    <w:rsid w:val="00093FB7"/>
    <w:rsid w:val="001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C18FAA-57A0-49E9-8BCE-6E3667D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Quezada</dc:creator>
  <cp:keywords/>
  <dc:description/>
  <cp:lastModifiedBy>Catalina Quezada</cp:lastModifiedBy>
  <cp:revision>1</cp:revision>
  <dcterms:created xsi:type="dcterms:W3CDTF">2020-06-09T14:08:00Z</dcterms:created>
  <dcterms:modified xsi:type="dcterms:W3CDTF">2020-06-09T14:13:00Z</dcterms:modified>
</cp:coreProperties>
</file>